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8" w:rsidRDefault="004745E8" w:rsidP="0089532B">
      <w:pPr>
        <w:pStyle w:val="NormalWeb"/>
        <w:jc w:val="right"/>
      </w:pPr>
      <w:r>
        <w:rPr>
          <w:noProof/>
        </w:rPr>
        <w:drawing>
          <wp:inline distT="0" distB="0" distL="0" distR="0">
            <wp:extent cx="4445147" cy="1211370"/>
            <wp:effectExtent l="0" t="0" r="0" b="8255"/>
            <wp:docPr id="1" name="Picture 1" descr="http://communications.utk.edu/images/college_marks/WDMRK+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cations.utk.edu/images/college_marks/WDMRK+a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586" cy="12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04" w:rsidRPr="0089532B" w:rsidRDefault="00EB7F04" w:rsidP="00EB7F04">
      <w:pPr>
        <w:pStyle w:val="NormalWeb"/>
        <w:jc w:val="center"/>
        <w:rPr>
          <w:b/>
          <w:i/>
          <w:sz w:val="28"/>
        </w:rPr>
      </w:pPr>
      <w:r w:rsidRPr="0089532B">
        <w:rPr>
          <w:b/>
          <w:i/>
          <w:sz w:val="28"/>
        </w:rPr>
        <w:t>INTERDISCIPLINARY GRADUATE SOCIAL THEORY CERTIFICATE</w:t>
      </w:r>
    </w:p>
    <w:p w:rsidR="00EB7F04" w:rsidRPr="0089532B" w:rsidRDefault="00EB7F04" w:rsidP="00EB7F04">
      <w:pPr>
        <w:pStyle w:val="NormalWeb"/>
        <w:jc w:val="center"/>
        <w:rPr>
          <w:b/>
        </w:rPr>
      </w:pPr>
      <w:r w:rsidRPr="0089532B">
        <w:rPr>
          <w:b/>
        </w:rPr>
        <w:t>APPLICATION</w:t>
      </w:r>
    </w:p>
    <w:p w:rsidR="00A92C77" w:rsidRDefault="00A92C77" w:rsidP="00EB7F04">
      <w:pPr>
        <w:pStyle w:val="NormalWeb"/>
        <w:numPr>
          <w:ilvl w:val="0"/>
          <w:numId w:val="1"/>
        </w:numPr>
      </w:pPr>
      <w:r w:rsidRPr="007848EC">
        <w:rPr>
          <w:b/>
        </w:rPr>
        <w:t>Name</w:t>
      </w:r>
      <w:r>
        <w:t>:</w:t>
      </w:r>
      <w:r w:rsidR="007848EC">
        <w:br/>
      </w:r>
    </w:p>
    <w:p w:rsidR="00A92C77" w:rsidRDefault="00A92C77" w:rsidP="00EB7F04">
      <w:pPr>
        <w:pStyle w:val="NormalWeb"/>
        <w:numPr>
          <w:ilvl w:val="0"/>
          <w:numId w:val="1"/>
        </w:numPr>
      </w:pPr>
      <w:r w:rsidRPr="007848EC">
        <w:rPr>
          <w:b/>
        </w:rPr>
        <w:t>Department</w:t>
      </w:r>
      <w:r>
        <w:t>:</w:t>
      </w:r>
      <w:r w:rsidR="007848EC">
        <w:br/>
      </w:r>
    </w:p>
    <w:p w:rsidR="00A92C77" w:rsidRDefault="00A92C77" w:rsidP="00EB7F04">
      <w:pPr>
        <w:pStyle w:val="NormalWeb"/>
        <w:numPr>
          <w:ilvl w:val="0"/>
          <w:numId w:val="1"/>
        </w:numPr>
      </w:pPr>
      <w:r w:rsidRPr="007848EC">
        <w:rPr>
          <w:b/>
        </w:rPr>
        <w:t>Degree Program</w:t>
      </w:r>
      <w:r>
        <w:t>:</w:t>
      </w:r>
      <w:r w:rsidR="007848EC">
        <w:br/>
      </w:r>
    </w:p>
    <w:p w:rsidR="00EB7F04" w:rsidRDefault="00EB7F04" w:rsidP="00EB7F04">
      <w:pPr>
        <w:pStyle w:val="NormalWeb"/>
        <w:numPr>
          <w:ilvl w:val="0"/>
          <w:numId w:val="1"/>
        </w:numPr>
      </w:pPr>
      <w:r w:rsidRPr="007848EC">
        <w:rPr>
          <w:b/>
        </w:rPr>
        <w:t>Date of Application</w:t>
      </w:r>
      <w:r>
        <w:t>:</w:t>
      </w:r>
      <w:r w:rsidR="007848EC">
        <w:br/>
      </w:r>
    </w:p>
    <w:p w:rsidR="00EB7F04" w:rsidRDefault="004978C9" w:rsidP="00EB7F04">
      <w:pPr>
        <w:pStyle w:val="NormalWeb"/>
        <w:numPr>
          <w:ilvl w:val="0"/>
          <w:numId w:val="1"/>
        </w:numPr>
      </w:pPr>
      <w:r>
        <w:rPr>
          <w:b/>
        </w:rPr>
        <w:t xml:space="preserve">Graduate Social Theory </w:t>
      </w:r>
      <w:r w:rsidR="00EB7F04" w:rsidRPr="007848EC">
        <w:rPr>
          <w:b/>
        </w:rPr>
        <w:t>Courses taken prior to application to the certificate</w:t>
      </w:r>
      <w:r w:rsidR="00A92C77">
        <w:t xml:space="preserve"> (up to two course; not a requirement</w:t>
      </w:r>
      <w:r>
        <w:t xml:space="preserve"> – for a list a eligible courses, see below under # 9</w:t>
      </w:r>
      <w:r w:rsidR="00A92C77">
        <w:t>)</w:t>
      </w:r>
      <w:r w:rsidR="00EB7F04"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48"/>
        <w:gridCol w:w="992"/>
        <w:gridCol w:w="5670"/>
        <w:gridCol w:w="738"/>
      </w:tblGrid>
      <w:tr w:rsidR="00EB7F04" w:rsidTr="00EB7F04">
        <w:tc>
          <w:tcPr>
            <w:tcW w:w="1348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  <w:r w:rsidRPr="00EB7F04">
              <w:rPr>
                <w:sz w:val="20"/>
                <w:szCs w:val="20"/>
              </w:rPr>
              <w:t>Department</w:t>
            </w:r>
          </w:p>
        </w:tc>
        <w:tc>
          <w:tcPr>
            <w:tcW w:w="992" w:type="dxa"/>
          </w:tcPr>
          <w:p w:rsidR="00EB7F04" w:rsidRPr="00EB7F04" w:rsidRDefault="00EB7F04" w:rsidP="00EB7F04">
            <w:pPr>
              <w:pStyle w:val="NormalWeb"/>
              <w:rPr>
                <w:sz w:val="20"/>
                <w:szCs w:val="20"/>
              </w:rPr>
            </w:pPr>
            <w:r w:rsidRPr="00EB7F04">
              <w:rPr>
                <w:sz w:val="20"/>
                <w:szCs w:val="20"/>
              </w:rPr>
              <w:t xml:space="preserve">Course </w:t>
            </w:r>
            <w:r>
              <w:rPr>
                <w:sz w:val="20"/>
                <w:szCs w:val="20"/>
              </w:rPr>
              <w:t>#</w:t>
            </w:r>
          </w:p>
        </w:tc>
        <w:tc>
          <w:tcPr>
            <w:tcW w:w="5670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  <w:r w:rsidRPr="00EB7F04">
              <w:rPr>
                <w:sz w:val="20"/>
                <w:szCs w:val="20"/>
              </w:rPr>
              <w:t>Course Title</w:t>
            </w:r>
          </w:p>
        </w:tc>
        <w:tc>
          <w:tcPr>
            <w:tcW w:w="738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EB7F04" w:rsidTr="00EB7F04">
        <w:tc>
          <w:tcPr>
            <w:tcW w:w="1348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</w:tr>
      <w:tr w:rsidR="00EB7F04" w:rsidTr="00EB7F04">
        <w:tc>
          <w:tcPr>
            <w:tcW w:w="1348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EB7F04" w:rsidRPr="00EB7F04" w:rsidRDefault="00EB7F04" w:rsidP="004724DF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EB7F04" w:rsidRDefault="00A92C77" w:rsidP="00EB7F04">
      <w:pPr>
        <w:pStyle w:val="NormalWeb"/>
        <w:ind w:left="360"/>
      </w:pPr>
      <w:r>
        <w:t>6</w:t>
      </w:r>
      <w:r w:rsidR="00EB7F04">
        <w:t>.</w:t>
      </w:r>
      <w:r w:rsidR="00EB7F04">
        <w:tab/>
      </w:r>
      <w:r w:rsidR="00EB7F04" w:rsidRPr="007848EC">
        <w:rPr>
          <w:b/>
        </w:rPr>
        <w:t>Letter of Application</w:t>
      </w:r>
      <w:r w:rsidR="00EB7F04">
        <w:t xml:space="preserve"> (please attach):</w:t>
      </w:r>
    </w:p>
    <w:p w:rsidR="00EB7F04" w:rsidRPr="004745E8" w:rsidRDefault="00EB7F04" w:rsidP="00EB7F04">
      <w:pPr>
        <w:pStyle w:val="NormalWeb"/>
        <w:ind w:firstLine="720"/>
        <w:rPr>
          <w:sz w:val="20"/>
          <w:szCs w:val="20"/>
        </w:rPr>
      </w:pPr>
      <w:r w:rsidRPr="004745E8">
        <w:rPr>
          <w:sz w:val="20"/>
          <w:szCs w:val="20"/>
        </w:rPr>
        <w:t>a</w:t>
      </w:r>
      <w:r w:rsidR="004724DF" w:rsidRPr="004745E8">
        <w:rPr>
          <w:sz w:val="20"/>
          <w:szCs w:val="20"/>
        </w:rPr>
        <w:t>. If a current degree-seeking graduate student</w:t>
      </w:r>
      <w:r w:rsidRPr="004745E8">
        <w:rPr>
          <w:sz w:val="20"/>
          <w:szCs w:val="20"/>
        </w:rPr>
        <w:t>:</w:t>
      </w:r>
    </w:p>
    <w:p w:rsidR="00EB7F04" w:rsidRPr="004745E8" w:rsidRDefault="00EB7F04" w:rsidP="00EB7F04">
      <w:pPr>
        <w:pStyle w:val="NormalWeb"/>
        <w:ind w:left="1440"/>
        <w:rPr>
          <w:sz w:val="20"/>
          <w:szCs w:val="20"/>
        </w:rPr>
      </w:pPr>
      <w:r w:rsidRPr="004745E8">
        <w:rPr>
          <w:sz w:val="20"/>
          <w:szCs w:val="20"/>
        </w:rPr>
        <w:t>A</w:t>
      </w:r>
      <w:r w:rsidR="004724DF" w:rsidRPr="004745E8">
        <w:rPr>
          <w:sz w:val="20"/>
          <w:szCs w:val="20"/>
        </w:rPr>
        <w:t>pplication to the certificate must be made by submitting a letter of application and copies of undergraduate transcripts (and graduate transcripts, if applicable) to the Co-Cha</w:t>
      </w:r>
      <w:r w:rsidRPr="004745E8">
        <w:rPr>
          <w:sz w:val="20"/>
          <w:szCs w:val="20"/>
        </w:rPr>
        <w:t>irs of the certificate program.</w:t>
      </w:r>
    </w:p>
    <w:p w:rsidR="00EB7F04" w:rsidRPr="004745E8" w:rsidRDefault="00EB7F04" w:rsidP="00EB7F04">
      <w:pPr>
        <w:pStyle w:val="NormalWeb"/>
        <w:ind w:firstLine="720"/>
        <w:rPr>
          <w:sz w:val="20"/>
          <w:szCs w:val="20"/>
        </w:rPr>
      </w:pPr>
      <w:r w:rsidRPr="004745E8">
        <w:rPr>
          <w:sz w:val="20"/>
          <w:szCs w:val="20"/>
        </w:rPr>
        <w:t>b</w:t>
      </w:r>
      <w:r w:rsidR="004724DF" w:rsidRPr="004745E8">
        <w:rPr>
          <w:sz w:val="20"/>
          <w:szCs w:val="20"/>
        </w:rPr>
        <w:t>. If non-degree or not currently enrolled</w:t>
      </w:r>
      <w:r w:rsidRPr="004745E8">
        <w:rPr>
          <w:sz w:val="20"/>
          <w:szCs w:val="20"/>
        </w:rPr>
        <w:t>:</w:t>
      </w:r>
    </w:p>
    <w:p w:rsidR="004724DF" w:rsidRPr="004745E8" w:rsidRDefault="00EB7F04" w:rsidP="00EB7F04">
      <w:pPr>
        <w:pStyle w:val="NormalWeb"/>
        <w:ind w:left="1440"/>
        <w:rPr>
          <w:sz w:val="20"/>
          <w:szCs w:val="20"/>
        </w:rPr>
      </w:pPr>
      <w:r w:rsidRPr="004745E8">
        <w:rPr>
          <w:sz w:val="20"/>
          <w:szCs w:val="20"/>
        </w:rPr>
        <w:t>G</w:t>
      </w:r>
      <w:r w:rsidR="004724DF" w:rsidRPr="004745E8">
        <w:rPr>
          <w:sz w:val="20"/>
          <w:szCs w:val="20"/>
        </w:rPr>
        <w:t>o to the Graduate Admissions website and submit online application for admission into the Social Theory certificate</w:t>
      </w:r>
      <w:r w:rsidRPr="004745E8">
        <w:rPr>
          <w:sz w:val="20"/>
          <w:szCs w:val="20"/>
        </w:rPr>
        <w:t>,</w:t>
      </w:r>
      <w:r w:rsidR="004724DF" w:rsidRPr="004745E8">
        <w:rPr>
          <w:sz w:val="20"/>
          <w:szCs w:val="20"/>
        </w:rPr>
        <w:t xml:space="preserve"> and submit letter of application to the Co-Chairs of the certificate program.</w:t>
      </w:r>
    </w:p>
    <w:tbl>
      <w:tblPr>
        <w:tblStyle w:val="TableGrid"/>
        <w:tblpPr w:leftFromText="180" w:rightFromText="180" w:vertAnchor="text" w:horzAnchor="page" w:tblpX="8233" w:tblpY="11"/>
        <w:tblW w:w="0" w:type="auto"/>
        <w:tblLook w:val="04A0" w:firstRow="1" w:lastRow="0" w:firstColumn="1" w:lastColumn="0" w:noHBand="0" w:noVBand="1"/>
      </w:tblPr>
      <w:tblGrid>
        <w:gridCol w:w="2916"/>
      </w:tblGrid>
      <w:tr w:rsidR="00A92C77" w:rsidTr="007848EC">
        <w:trPr>
          <w:trHeight w:val="530"/>
        </w:trPr>
        <w:tc>
          <w:tcPr>
            <w:tcW w:w="2916" w:type="dxa"/>
          </w:tcPr>
          <w:p w:rsidR="00A92C77" w:rsidRPr="00A92C77" w:rsidRDefault="00A92C77" w:rsidP="00A92C77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A92C77" w:rsidRDefault="00EB7F04" w:rsidP="00A92C77">
      <w:pPr>
        <w:pStyle w:val="NormalWeb"/>
        <w:numPr>
          <w:ilvl w:val="0"/>
          <w:numId w:val="3"/>
        </w:numPr>
      </w:pPr>
      <w:r w:rsidRPr="007848EC">
        <w:rPr>
          <w:b/>
        </w:rPr>
        <w:t>F</w:t>
      </w:r>
      <w:r w:rsidRPr="007848EC">
        <w:rPr>
          <w:b/>
        </w:rPr>
        <w:t>aculty member serving as the student’s certificate advisor</w:t>
      </w:r>
      <w:r w:rsidR="007848EC">
        <w:t xml:space="preserve"> (from the student’s degree program department)</w:t>
      </w:r>
      <w:r w:rsidR="00A92C77">
        <w:t xml:space="preserve">:  </w:t>
      </w:r>
    </w:p>
    <w:p w:rsidR="00EB7F04" w:rsidRDefault="00A92C77" w:rsidP="00A92C77">
      <w:pPr>
        <w:pStyle w:val="NormalWeb"/>
        <w:ind w:left="720" w:hanging="360"/>
      </w:pPr>
      <w:r>
        <w:t xml:space="preserve">8. </w:t>
      </w:r>
      <w:r>
        <w:tab/>
      </w:r>
      <w:r w:rsidRPr="007848EC">
        <w:rPr>
          <w:b/>
        </w:rPr>
        <w:t>T</w:t>
      </w:r>
      <w:r w:rsidRPr="007848EC">
        <w:rPr>
          <w:b/>
        </w:rPr>
        <w:t>wo additional faculty members</w:t>
      </w:r>
      <w:r>
        <w:t xml:space="preserve"> (</w:t>
      </w:r>
      <w:r w:rsidR="004978C9" w:rsidRPr="004978C9">
        <w:t>who are members of the certificate program’s core and will serve as readers for the capstone project</w:t>
      </w:r>
      <w:r>
        <w:t>):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06"/>
        <w:gridCol w:w="4442"/>
      </w:tblGrid>
      <w:tr w:rsidR="00A92C77" w:rsidTr="00A92C77">
        <w:tc>
          <w:tcPr>
            <w:tcW w:w="4306" w:type="dxa"/>
          </w:tcPr>
          <w:p w:rsidR="00A92C77" w:rsidRPr="00A92C77" w:rsidRDefault="00A92C77" w:rsidP="00A92C77">
            <w:pPr>
              <w:pStyle w:val="NormalWeb"/>
              <w:rPr>
                <w:sz w:val="20"/>
                <w:szCs w:val="20"/>
              </w:rPr>
            </w:pPr>
            <w:r w:rsidRPr="00A92C77">
              <w:rPr>
                <w:sz w:val="20"/>
                <w:szCs w:val="20"/>
              </w:rPr>
              <w:t>Faculty member</w:t>
            </w:r>
          </w:p>
        </w:tc>
        <w:tc>
          <w:tcPr>
            <w:tcW w:w="4442" w:type="dxa"/>
          </w:tcPr>
          <w:p w:rsidR="00A92C77" w:rsidRPr="00A92C77" w:rsidRDefault="00A92C77" w:rsidP="00A92C77">
            <w:pPr>
              <w:pStyle w:val="NormalWeb"/>
              <w:rPr>
                <w:sz w:val="20"/>
                <w:szCs w:val="20"/>
              </w:rPr>
            </w:pPr>
            <w:r w:rsidRPr="00A92C77">
              <w:rPr>
                <w:sz w:val="20"/>
                <w:szCs w:val="20"/>
              </w:rPr>
              <w:t>Department</w:t>
            </w:r>
          </w:p>
        </w:tc>
      </w:tr>
      <w:tr w:rsidR="00A92C77" w:rsidTr="00A92C77">
        <w:tc>
          <w:tcPr>
            <w:tcW w:w="4306" w:type="dxa"/>
          </w:tcPr>
          <w:p w:rsidR="00A92C77" w:rsidRPr="00A92C77" w:rsidRDefault="00A92C77" w:rsidP="00A92C77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442" w:type="dxa"/>
          </w:tcPr>
          <w:p w:rsidR="00A92C77" w:rsidRPr="00A92C77" w:rsidRDefault="00A92C77" w:rsidP="00A92C77">
            <w:pPr>
              <w:pStyle w:val="NormalWeb"/>
              <w:rPr>
                <w:sz w:val="20"/>
                <w:szCs w:val="20"/>
              </w:rPr>
            </w:pPr>
          </w:p>
        </w:tc>
      </w:tr>
      <w:tr w:rsidR="00A92C77" w:rsidTr="00A92C77">
        <w:tc>
          <w:tcPr>
            <w:tcW w:w="4306" w:type="dxa"/>
          </w:tcPr>
          <w:p w:rsidR="00A92C77" w:rsidRPr="00A92C77" w:rsidRDefault="00A92C77" w:rsidP="00A92C77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442" w:type="dxa"/>
          </w:tcPr>
          <w:p w:rsidR="00A92C77" w:rsidRPr="00A92C77" w:rsidRDefault="00A92C77" w:rsidP="00A92C77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E77BE4" w:rsidRDefault="00E77BE4" w:rsidP="004724DF">
      <w:pPr>
        <w:pStyle w:val="NormalWeb"/>
      </w:pPr>
    </w:p>
    <w:p w:rsidR="007848EC" w:rsidRPr="004978C9" w:rsidRDefault="004724DF" w:rsidP="00E77BE4">
      <w:pPr>
        <w:pStyle w:val="NormalWeb"/>
        <w:numPr>
          <w:ilvl w:val="0"/>
          <w:numId w:val="5"/>
        </w:numPr>
        <w:rPr>
          <w:sz w:val="20"/>
          <w:szCs w:val="20"/>
        </w:rPr>
      </w:pPr>
      <w:r w:rsidRPr="007848EC">
        <w:rPr>
          <w:b/>
        </w:rPr>
        <w:lastRenderedPageBreak/>
        <w:t>Requirements</w:t>
      </w:r>
      <w:r w:rsidR="007848EC">
        <w:rPr>
          <w:b/>
        </w:rPr>
        <w:br/>
      </w:r>
      <w:r>
        <w:br/>
      </w:r>
      <w:r w:rsidR="007848EC">
        <w:t>a.</w:t>
      </w:r>
      <w:r w:rsidR="007848EC">
        <w:tab/>
      </w:r>
      <w:r w:rsidR="00E77BE4" w:rsidRPr="004978C9">
        <w:rPr>
          <w:sz w:val="20"/>
          <w:szCs w:val="20"/>
        </w:rPr>
        <w:t xml:space="preserve">Courses:  </w:t>
      </w:r>
      <w:r w:rsidRPr="004978C9">
        <w:rPr>
          <w:sz w:val="20"/>
          <w:szCs w:val="20"/>
        </w:rPr>
        <w:t xml:space="preserve">18 hours drawn from at least two different disciplines. For students </w:t>
      </w:r>
      <w:r w:rsidR="004978C9" w:rsidRPr="004978C9">
        <w:rPr>
          <w:sz w:val="20"/>
          <w:szCs w:val="20"/>
        </w:rPr>
        <w:t>enrolled in a</w:t>
      </w:r>
      <w:r w:rsidR="00E77BE4" w:rsidRPr="004978C9">
        <w:rPr>
          <w:sz w:val="20"/>
          <w:szCs w:val="20"/>
        </w:rPr>
        <w:br/>
      </w:r>
      <w:r w:rsidR="00E77BE4" w:rsidRPr="004978C9">
        <w:rPr>
          <w:sz w:val="20"/>
          <w:szCs w:val="20"/>
        </w:rPr>
        <w:tab/>
      </w:r>
      <w:r w:rsidRPr="004978C9">
        <w:rPr>
          <w:sz w:val="20"/>
          <w:szCs w:val="20"/>
        </w:rPr>
        <w:t>MA degree program, no more than 12 hours of courses from the</w:t>
      </w:r>
      <w:r w:rsidR="004978C9">
        <w:rPr>
          <w:sz w:val="20"/>
          <w:szCs w:val="20"/>
        </w:rPr>
        <w:t xml:space="preserve"> </w:t>
      </w:r>
      <w:r w:rsidR="004978C9" w:rsidRPr="004978C9">
        <w:rPr>
          <w:sz w:val="20"/>
          <w:szCs w:val="20"/>
        </w:rPr>
        <w:t>home department or program</w:t>
      </w:r>
      <w:r w:rsidR="00E77BE4" w:rsidRPr="004978C9">
        <w:rPr>
          <w:sz w:val="20"/>
          <w:szCs w:val="20"/>
        </w:rPr>
        <w:br/>
      </w:r>
      <w:r w:rsidRPr="004978C9">
        <w:rPr>
          <w:sz w:val="20"/>
          <w:szCs w:val="20"/>
        </w:rPr>
        <w:t xml:space="preserve"> </w:t>
      </w:r>
      <w:r w:rsidR="00E77BE4" w:rsidRPr="004978C9">
        <w:rPr>
          <w:sz w:val="20"/>
          <w:szCs w:val="20"/>
        </w:rPr>
        <w:tab/>
      </w:r>
      <w:r w:rsidRPr="004978C9">
        <w:rPr>
          <w:sz w:val="20"/>
          <w:szCs w:val="20"/>
        </w:rPr>
        <w:t xml:space="preserve">of the MA degree may be applied towards the </w:t>
      </w:r>
      <w:r w:rsidR="004978C9" w:rsidRPr="004978C9">
        <w:rPr>
          <w:sz w:val="20"/>
          <w:szCs w:val="20"/>
        </w:rPr>
        <w:t xml:space="preserve">certificate. Students may choose from the following </w:t>
      </w:r>
      <w:r w:rsidR="00E77BE4" w:rsidRPr="004978C9">
        <w:rPr>
          <w:sz w:val="20"/>
          <w:szCs w:val="20"/>
        </w:rPr>
        <w:br/>
        <w:t xml:space="preserve"> </w:t>
      </w:r>
      <w:r w:rsidR="00E77BE4" w:rsidRPr="004978C9">
        <w:rPr>
          <w:sz w:val="20"/>
          <w:szCs w:val="20"/>
        </w:rPr>
        <w:tab/>
      </w:r>
      <w:r w:rsidR="004978C9">
        <w:rPr>
          <w:sz w:val="20"/>
          <w:szCs w:val="20"/>
        </w:rPr>
        <w:t xml:space="preserve">courses:  </w:t>
      </w:r>
      <w:hyperlink r:id="rId8" w:anchor="tt6053" w:tgtFrame="_blank" w:history="1">
        <w:r w:rsidRPr="004978C9">
          <w:rPr>
            <w:rStyle w:val="Hyperlink"/>
            <w:sz w:val="20"/>
            <w:szCs w:val="20"/>
          </w:rPr>
          <w:t>ARCH 507</w:t>
        </w:r>
      </w:hyperlink>
      <w:r w:rsidRPr="004978C9">
        <w:rPr>
          <w:sz w:val="20"/>
          <w:szCs w:val="20"/>
        </w:rPr>
        <w:t xml:space="preserve">, </w:t>
      </w:r>
      <w:hyperlink r:id="rId9" w:anchor="tt3255" w:tgtFrame="_blank" w:history="1">
        <w:r w:rsidR="004978C9" w:rsidRPr="004978C9">
          <w:rPr>
            <w:rStyle w:val="Hyperlink"/>
            <w:sz w:val="20"/>
            <w:szCs w:val="20"/>
          </w:rPr>
          <w:t>CFS 550</w:t>
        </w:r>
      </w:hyperlink>
      <w:r w:rsidR="004978C9" w:rsidRPr="004978C9">
        <w:rPr>
          <w:sz w:val="20"/>
          <w:szCs w:val="20"/>
        </w:rPr>
        <w:t xml:space="preserve">, </w:t>
      </w:r>
      <w:hyperlink r:id="rId10" w:anchor="tt9670" w:tgtFrame="_blank" w:history="1">
        <w:r w:rsidR="004978C9" w:rsidRPr="004978C9">
          <w:rPr>
            <w:rStyle w:val="Hyperlink"/>
            <w:sz w:val="20"/>
            <w:szCs w:val="20"/>
          </w:rPr>
          <w:t>CSE 526</w:t>
        </w:r>
      </w:hyperlink>
      <w:r w:rsidR="004978C9" w:rsidRPr="004978C9">
        <w:rPr>
          <w:sz w:val="20"/>
          <w:szCs w:val="20"/>
        </w:rPr>
        <w:t xml:space="preserve">, </w:t>
      </w:r>
      <w:hyperlink r:id="rId11" w:anchor="tt8075" w:tgtFrame="_blank" w:history="1">
        <w:r w:rsidR="004978C9" w:rsidRPr="004978C9">
          <w:rPr>
            <w:rStyle w:val="Hyperlink"/>
            <w:sz w:val="20"/>
            <w:szCs w:val="20"/>
          </w:rPr>
          <w:t>CSE 539</w:t>
        </w:r>
      </w:hyperlink>
      <w:r w:rsidR="004978C9" w:rsidRPr="004978C9">
        <w:rPr>
          <w:sz w:val="20"/>
          <w:szCs w:val="20"/>
        </w:rPr>
        <w:t xml:space="preserve">, </w:t>
      </w:r>
      <w:hyperlink r:id="rId12" w:anchor="tt8195" w:tgtFrame="_blank" w:history="1">
        <w:r w:rsidR="004978C9" w:rsidRPr="004978C9">
          <w:rPr>
            <w:rStyle w:val="Hyperlink"/>
            <w:sz w:val="20"/>
            <w:szCs w:val="20"/>
          </w:rPr>
          <w:t>CSE 548</w:t>
        </w:r>
      </w:hyperlink>
      <w:r w:rsidR="004978C9" w:rsidRPr="004978C9">
        <w:rPr>
          <w:sz w:val="20"/>
          <w:szCs w:val="20"/>
        </w:rPr>
        <w:t xml:space="preserve">, </w:t>
      </w:r>
      <w:hyperlink r:id="rId13" w:anchor="tt6884" w:tgtFrame="_blank" w:history="1">
        <w:r w:rsidR="004978C9" w:rsidRPr="004978C9">
          <w:rPr>
            <w:rStyle w:val="Hyperlink"/>
            <w:sz w:val="20"/>
            <w:szCs w:val="20"/>
          </w:rPr>
          <w:t>CSE 609</w:t>
        </w:r>
      </w:hyperlink>
      <w:r w:rsidR="004978C9" w:rsidRPr="004978C9">
        <w:rPr>
          <w:sz w:val="20"/>
          <w:szCs w:val="20"/>
        </w:rPr>
        <w:t xml:space="preserve">, </w:t>
      </w:r>
      <w:hyperlink r:id="rId14" w:anchor="tt4796" w:tgtFrame="_blank" w:history="1">
        <w:r w:rsidR="004978C9" w:rsidRPr="004978C9">
          <w:rPr>
            <w:rStyle w:val="Hyperlink"/>
            <w:sz w:val="20"/>
            <w:szCs w:val="20"/>
          </w:rPr>
          <w:t>CSE 639</w:t>
        </w:r>
      </w:hyperlink>
      <w:r w:rsidR="004978C9" w:rsidRPr="004978C9">
        <w:rPr>
          <w:sz w:val="20"/>
          <w:szCs w:val="20"/>
        </w:rPr>
        <w:t xml:space="preserve">, </w:t>
      </w:r>
      <w:hyperlink r:id="rId15" w:anchor="tt4800" w:tgtFrame="_blank" w:history="1">
        <w:r w:rsidR="004978C9" w:rsidRPr="004978C9">
          <w:rPr>
            <w:rStyle w:val="Hyperlink"/>
            <w:sz w:val="20"/>
            <w:szCs w:val="20"/>
          </w:rPr>
          <w:t>ENGL 507</w:t>
        </w:r>
      </w:hyperlink>
      <w:r w:rsidR="004978C9" w:rsidRPr="004978C9">
        <w:rPr>
          <w:sz w:val="20"/>
          <w:szCs w:val="20"/>
        </w:rPr>
        <w:t>,</w:t>
      </w:r>
      <w:r w:rsidR="00E77BE4" w:rsidRPr="004978C9">
        <w:rPr>
          <w:sz w:val="20"/>
          <w:szCs w:val="20"/>
        </w:rPr>
        <w:br/>
        <w:t xml:space="preserve"> </w:t>
      </w:r>
      <w:r w:rsidR="00E77BE4" w:rsidRPr="004978C9">
        <w:rPr>
          <w:sz w:val="20"/>
          <w:szCs w:val="20"/>
        </w:rPr>
        <w:tab/>
      </w:r>
      <w:hyperlink r:id="rId16" w:anchor="tt7274" w:tgtFrame="_blank" w:history="1">
        <w:r w:rsidRPr="004978C9">
          <w:rPr>
            <w:rStyle w:val="Hyperlink"/>
            <w:sz w:val="20"/>
            <w:szCs w:val="20"/>
          </w:rPr>
          <w:t>ENGL 576</w:t>
        </w:r>
      </w:hyperlink>
      <w:r w:rsidRPr="004978C9">
        <w:rPr>
          <w:sz w:val="20"/>
          <w:szCs w:val="20"/>
        </w:rPr>
        <w:t xml:space="preserve">, </w:t>
      </w:r>
      <w:hyperlink r:id="rId17" w:anchor="tt5247" w:tgtFrame="_blank" w:history="1">
        <w:r w:rsidRPr="004978C9">
          <w:rPr>
            <w:rStyle w:val="Hyperlink"/>
            <w:sz w:val="20"/>
            <w:szCs w:val="20"/>
          </w:rPr>
          <w:t>ENGL 584</w:t>
        </w:r>
      </w:hyperlink>
      <w:r w:rsidRPr="004978C9">
        <w:rPr>
          <w:sz w:val="20"/>
          <w:szCs w:val="20"/>
        </w:rPr>
        <w:t>,</w:t>
      </w:r>
      <w:r w:rsidR="00E77BE4" w:rsidRPr="004978C9">
        <w:rPr>
          <w:sz w:val="20"/>
          <w:szCs w:val="20"/>
        </w:rPr>
        <w:t xml:space="preserve"> </w:t>
      </w:r>
      <w:hyperlink r:id="rId18" w:anchor="tt9227" w:tgtFrame="_blank" w:history="1">
        <w:r w:rsidRPr="004978C9">
          <w:rPr>
            <w:rStyle w:val="Hyperlink"/>
            <w:sz w:val="20"/>
            <w:szCs w:val="20"/>
          </w:rPr>
          <w:t>ENGL 590</w:t>
        </w:r>
      </w:hyperlink>
      <w:r w:rsidRPr="004978C9">
        <w:rPr>
          <w:sz w:val="20"/>
          <w:szCs w:val="20"/>
        </w:rPr>
        <w:t xml:space="preserve">, </w:t>
      </w:r>
      <w:hyperlink r:id="rId19" w:anchor="tt5970" w:tgtFrame="_blank" w:history="1">
        <w:r w:rsidRPr="004978C9">
          <w:rPr>
            <w:rStyle w:val="Hyperlink"/>
            <w:sz w:val="20"/>
            <w:szCs w:val="20"/>
          </w:rPr>
          <w:t>ENGL 688</w:t>
        </w:r>
      </w:hyperlink>
      <w:r w:rsidRPr="004978C9">
        <w:rPr>
          <w:sz w:val="20"/>
          <w:szCs w:val="20"/>
        </w:rPr>
        <w:t xml:space="preserve">, </w:t>
      </w:r>
      <w:hyperlink r:id="rId20" w:anchor="tt1222" w:tgtFrame="_blank" w:history="1">
        <w:r w:rsidRPr="004978C9">
          <w:rPr>
            <w:rStyle w:val="Hyperlink"/>
            <w:sz w:val="20"/>
            <w:szCs w:val="20"/>
          </w:rPr>
          <w:t>FREN 584</w:t>
        </w:r>
      </w:hyperlink>
      <w:r w:rsidRPr="004978C9">
        <w:rPr>
          <w:sz w:val="20"/>
          <w:szCs w:val="20"/>
        </w:rPr>
        <w:t xml:space="preserve">, </w:t>
      </w:r>
      <w:hyperlink r:id="rId21" w:anchor="tt5665" w:tgtFrame="_blank" w:history="1">
        <w:r w:rsidRPr="004978C9">
          <w:rPr>
            <w:rStyle w:val="Hyperlink"/>
            <w:sz w:val="20"/>
            <w:szCs w:val="20"/>
          </w:rPr>
          <w:t>GEOG 599</w:t>
        </w:r>
      </w:hyperlink>
      <w:r w:rsidRPr="004978C9">
        <w:rPr>
          <w:sz w:val="20"/>
          <w:szCs w:val="20"/>
        </w:rPr>
        <w:t xml:space="preserve">, </w:t>
      </w:r>
      <w:hyperlink r:id="rId22" w:anchor="tt6793" w:tgtFrame="_blank" w:history="1">
        <w:r w:rsidR="004978C9" w:rsidRPr="004978C9">
          <w:rPr>
            <w:rStyle w:val="Hyperlink"/>
            <w:sz w:val="20"/>
            <w:szCs w:val="20"/>
          </w:rPr>
          <w:t>GERM 560</w:t>
        </w:r>
      </w:hyperlink>
      <w:r w:rsidR="004978C9" w:rsidRPr="004978C9">
        <w:rPr>
          <w:sz w:val="20"/>
          <w:szCs w:val="20"/>
        </w:rPr>
        <w:t xml:space="preserve">, </w:t>
      </w:r>
      <w:hyperlink r:id="rId23" w:anchor="tt3138" w:tgtFrame="_blank" w:history="1">
        <w:r w:rsidR="004978C9" w:rsidRPr="004978C9">
          <w:rPr>
            <w:rStyle w:val="Hyperlink"/>
            <w:sz w:val="20"/>
            <w:szCs w:val="20"/>
          </w:rPr>
          <w:t>HIST 557</w:t>
        </w:r>
      </w:hyperlink>
      <w:r w:rsidR="004978C9" w:rsidRPr="004978C9">
        <w:rPr>
          <w:sz w:val="20"/>
          <w:szCs w:val="20"/>
        </w:rPr>
        <w:t>,</w:t>
      </w:r>
      <w:r w:rsidR="00E77BE4" w:rsidRPr="004978C9">
        <w:rPr>
          <w:sz w:val="20"/>
          <w:szCs w:val="20"/>
        </w:rPr>
        <w:br/>
        <w:t xml:space="preserve"> </w:t>
      </w:r>
      <w:r w:rsidR="00E77BE4" w:rsidRPr="004978C9">
        <w:rPr>
          <w:sz w:val="20"/>
          <w:szCs w:val="20"/>
        </w:rPr>
        <w:tab/>
      </w:r>
      <w:hyperlink r:id="rId24" w:anchor="tt2465" w:tgtFrame="_blank" w:history="1">
        <w:r w:rsidRPr="004978C9">
          <w:rPr>
            <w:rStyle w:val="Hyperlink"/>
            <w:sz w:val="20"/>
            <w:szCs w:val="20"/>
          </w:rPr>
          <w:t>PHIL 522</w:t>
        </w:r>
      </w:hyperlink>
      <w:r w:rsidRPr="004978C9">
        <w:rPr>
          <w:sz w:val="20"/>
          <w:szCs w:val="20"/>
        </w:rPr>
        <w:t xml:space="preserve">, </w:t>
      </w:r>
      <w:hyperlink r:id="rId25" w:anchor="tt7253" w:tgtFrame="_blank" w:history="1">
        <w:r w:rsidRPr="004978C9">
          <w:rPr>
            <w:rStyle w:val="Hyperlink"/>
            <w:sz w:val="20"/>
            <w:szCs w:val="20"/>
          </w:rPr>
          <w:t>PHIL 528</w:t>
        </w:r>
      </w:hyperlink>
      <w:r w:rsidRPr="004978C9">
        <w:rPr>
          <w:sz w:val="20"/>
          <w:szCs w:val="20"/>
        </w:rPr>
        <w:t xml:space="preserve">, </w:t>
      </w:r>
      <w:hyperlink r:id="rId26" w:anchor="tt2300" w:tgtFrame="_blank" w:history="1">
        <w:r w:rsidRPr="004978C9">
          <w:rPr>
            <w:rStyle w:val="Hyperlink"/>
            <w:sz w:val="20"/>
            <w:szCs w:val="20"/>
          </w:rPr>
          <w:t>PHIL 622</w:t>
        </w:r>
      </w:hyperlink>
      <w:r w:rsidRPr="004978C9">
        <w:rPr>
          <w:sz w:val="20"/>
          <w:szCs w:val="20"/>
        </w:rPr>
        <w:t xml:space="preserve">, </w:t>
      </w:r>
      <w:hyperlink r:id="rId27" w:anchor="tt1344" w:tgtFrame="_blank" w:history="1">
        <w:r w:rsidRPr="004978C9">
          <w:rPr>
            <w:rStyle w:val="Hyperlink"/>
            <w:sz w:val="20"/>
            <w:szCs w:val="20"/>
          </w:rPr>
          <w:t>PHIL 624</w:t>
        </w:r>
      </w:hyperlink>
      <w:r w:rsidRPr="004978C9">
        <w:rPr>
          <w:sz w:val="20"/>
          <w:szCs w:val="20"/>
        </w:rPr>
        <w:t xml:space="preserve">, </w:t>
      </w:r>
      <w:hyperlink r:id="rId28" w:anchor="tt7706" w:tgtFrame="_blank" w:history="1">
        <w:r w:rsidRPr="004978C9">
          <w:rPr>
            <w:rStyle w:val="Hyperlink"/>
            <w:sz w:val="20"/>
            <w:szCs w:val="20"/>
          </w:rPr>
          <w:t>SOCI 504</w:t>
        </w:r>
      </w:hyperlink>
      <w:r w:rsidRPr="004978C9">
        <w:rPr>
          <w:sz w:val="20"/>
          <w:szCs w:val="20"/>
        </w:rPr>
        <w:t xml:space="preserve">, </w:t>
      </w:r>
      <w:hyperlink r:id="rId29" w:anchor="tt160" w:tgtFrame="_blank" w:history="1">
        <w:r w:rsidR="004978C9" w:rsidRPr="004978C9">
          <w:rPr>
            <w:rStyle w:val="Hyperlink"/>
            <w:sz w:val="20"/>
            <w:szCs w:val="20"/>
          </w:rPr>
          <w:t>SOCI 521</w:t>
        </w:r>
      </w:hyperlink>
      <w:r w:rsidR="004978C9" w:rsidRPr="004978C9">
        <w:rPr>
          <w:sz w:val="20"/>
          <w:szCs w:val="20"/>
        </w:rPr>
        <w:t xml:space="preserve">, </w:t>
      </w:r>
      <w:hyperlink r:id="rId30" w:anchor="tt8773" w:tgtFrame="_blank" w:history="1">
        <w:r w:rsidR="004978C9" w:rsidRPr="004978C9">
          <w:rPr>
            <w:rStyle w:val="Hyperlink"/>
            <w:sz w:val="20"/>
            <w:szCs w:val="20"/>
          </w:rPr>
          <w:t>SOCI 533</w:t>
        </w:r>
      </w:hyperlink>
      <w:r w:rsidR="004978C9" w:rsidRPr="004978C9">
        <w:rPr>
          <w:sz w:val="20"/>
          <w:szCs w:val="20"/>
        </w:rPr>
        <w:t xml:space="preserve">, </w:t>
      </w:r>
      <w:hyperlink r:id="rId31" w:anchor="tt1652" w:tgtFrame="_blank" w:history="1">
        <w:r w:rsidR="004978C9" w:rsidRPr="004978C9">
          <w:rPr>
            <w:rStyle w:val="Hyperlink"/>
            <w:sz w:val="20"/>
            <w:szCs w:val="20"/>
          </w:rPr>
          <w:t>SOCI 621</w:t>
        </w:r>
      </w:hyperlink>
      <w:r w:rsidR="004978C9" w:rsidRPr="004978C9">
        <w:rPr>
          <w:sz w:val="20"/>
          <w:szCs w:val="20"/>
        </w:rPr>
        <w:t xml:space="preserve">, </w:t>
      </w:r>
      <w:r w:rsidR="00E77BE4" w:rsidRPr="004978C9">
        <w:rPr>
          <w:sz w:val="20"/>
          <w:szCs w:val="20"/>
        </w:rPr>
        <w:br/>
        <w:t xml:space="preserve"> </w:t>
      </w:r>
      <w:r w:rsidR="00E77BE4" w:rsidRPr="004978C9">
        <w:rPr>
          <w:sz w:val="20"/>
          <w:szCs w:val="20"/>
        </w:rPr>
        <w:tab/>
      </w:r>
      <w:hyperlink r:id="rId32" w:anchor="tt3093" w:tgtFrame="_blank" w:history="1">
        <w:r w:rsidR="004978C9" w:rsidRPr="004978C9">
          <w:rPr>
            <w:rStyle w:val="Hyperlink"/>
            <w:sz w:val="20"/>
            <w:szCs w:val="20"/>
          </w:rPr>
          <w:t>SOCI 644</w:t>
        </w:r>
      </w:hyperlink>
      <w:r w:rsidR="004978C9" w:rsidRPr="004978C9">
        <w:rPr>
          <w:sz w:val="20"/>
          <w:szCs w:val="20"/>
        </w:rPr>
        <w:t>,</w:t>
      </w:r>
      <w:r w:rsidR="004978C9">
        <w:rPr>
          <w:sz w:val="20"/>
          <w:szCs w:val="20"/>
        </w:rPr>
        <w:t xml:space="preserve"> </w:t>
      </w:r>
      <w:hyperlink r:id="rId33" w:anchor="tt5848" w:tgtFrame="_blank" w:history="1">
        <w:r w:rsidRPr="004978C9">
          <w:rPr>
            <w:rStyle w:val="Hyperlink"/>
            <w:sz w:val="20"/>
            <w:szCs w:val="20"/>
          </w:rPr>
          <w:t>SOCI 652</w:t>
        </w:r>
      </w:hyperlink>
      <w:r w:rsidRPr="004978C9">
        <w:rPr>
          <w:sz w:val="20"/>
          <w:szCs w:val="20"/>
        </w:rPr>
        <w:t xml:space="preserve">, </w:t>
      </w:r>
      <w:hyperlink r:id="rId34" w:anchor="tt7227" w:tgtFrame="_blank" w:history="1">
        <w:r w:rsidRPr="004978C9">
          <w:rPr>
            <w:rStyle w:val="Hyperlink"/>
            <w:sz w:val="20"/>
            <w:szCs w:val="20"/>
          </w:rPr>
          <w:t>SOCI 654</w:t>
        </w:r>
      </w:hyperlink>
      <w:r w:rsidRPr="004978C9">
        <w:rPr>
          <w:sz w:val="20"/>
          <w:szCs w:val="20"/>
        </w:rPr>
        <w:t xml:space="preserve">, </w:t>
      </w:r>
      <w:hyperlink r:id="rId35" w:anchor="tt135" w:tgtFrame="_blank" w:history="1">
        <w:r w:rsidRPr="004978C9">
          <w:rPr>
            <w:rStyle w:val="Hyperlink"/>
            <w:sz w:val="20"/>
            <w:szCs w:val="20"/>
          </w:rPr>
          <w:t>SOCI 661</w:t>
        </w:r>
      </w:hyperlink>
      <w:r w:rsidRPr="004978C9">
        <w:rPr>
          <w:sz w:val="20"/>
          <w:szCs w:val="20"/>
        </w:rPr>
        <w:t xml:space="preserve">. </w:t>
      </w:r>
      <w:r w:rsidR="004978C9" w:rsidRPr="004978C9">
        <w:rPr>
          <w:sz w:val="20"/>
          <w:szCs w:val="20"/>
        </w:rPr>
        <w:t>Other courses may be applied to the certificate</w:t>
      </w:r>
      <w:r w:rsidR="004978C9">
        <w:rPr>
          <w:sz w:val="20"/>
          <w:szCs w:val="20"/>
        </w:rPr>
        <w:t xml:space="preserve"> with</w:t>
      </w:r>
      <w:r w:rsidR="00E77BE4" w:rsidRPr="004978C9">
        <w:rPr>
          <w:sz w:val="20"/>
          <w:szCs w:val="20"/>
        </w:rPr>
        <w:br/>
        <w:t xml:space="preserve"> </w:t>
      </w:r>
      <w:r w:rsidR="00E77BE4" w:rsidRPr="004978C9">
        <w:rPr>
          <w:sz w:val="20"/>
          <w:szCs w:val="20"/>
        </w:rPr>
        <w:tab/>
      </w:r>
      <w:r w:rsidR="004978C9">
        <w:rPr>
          <w:sz w:val="20"/>
          <w:szCs w:val="20"/>
        </w:rPr>
        <w:t>t</w:t>
      </w:r>
      <w:r w:rsidRPr="004978C9">
        <w:rPr>
          <w:sz w:val="20"/>
          <w:szCs w:val="20"/>
        </w:rPr>
        <w:t>he prior approval of the student’s certificate advisor and the certificate Co-Chairs</w:t>
      </w:r>
      <w:r w:rsidR="007848EC" w:rsidRPr="004978C9">
        <w:rPr>
          <w:sz w:val="20"/>
          <w:szCs w:val="20"/>
        </w:rPr>
        <w:t xml:space="preserve">.  For a complete </w:t>
      </w:r>
      <w:r w:rsidR="00E77BE4" w:rsidRPr="004978C9">
        <w:rPr>
          <w:sz w:val="20"/>
          <w:szCs w:val="20"/>
        </w:rPr>
        <w:tab/>
      </w:r>
      <w:r w:rsidR="004978C9" w:rsidRPr="004978C9">
        <w:rPr>
          <w:sz w:val="20"/>
          <w:szCs w:val="20"/>
        </w:rPr>
        <w:t xml:space="preserve">list of </w:t>
      </w:r>
      <w:r w:rsidR="007848EC" w:rsidRPr="004978C9">
        <w:rPr>
          <w:sz w:val="20"/>
          <w:szCs w:val="20"/>
        </w:rPr>
        <w:t xml:space="preserve">courses, see </w:t>
      </w:r>
      <w:hyperlink r:id="rId36" w:history="1">
        <w:r w:rsidR="007848EC" w:rsidRPr="004978C9">
          <w:rPr>
            <w:rStyle w:val="Hyperlink"/>
            <w:sz w:val="20"/>
            <w:szCs w:val="20"/>
          </w:rPr>
          <w:t>http://sociology.utk.edu/socialtheory/courses.php</w:t>
        </w:r>
      </w:hyperlink>
      <w:r w:rsidR="007848EC" w:rsidRPr="004978C9">
        <w:rPr>
          <w:sz w:val="20"/>
          <w:szCs w:val="20"/>
        </w:rPr>
        <w:t>)</w:t>
      </w:r>
      <w:r w:rsidRPr="004978C9">
        <w:rPr>
          <w:sz w:val="20"/>
          <w:szCs w:val="20"/>
        </w:rPr>
        <w:t>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746"/>
        <w:gridCol w:w="954"/>
        <w:gridCol w:w="3474"/>
        <w:gridCol w:w="2214"/>
      </w:tblGrid>
      <w:tr w:rsidR="007848EC" w:rsidTr="00E77BE4">
        <w:tc>
          <w:tcPr>
            <w:tcW w:w="1746" w:type="dxa"/>
          </w:tcPr>
          <w:p w:rsidR="007848EC" w:rsidRPr="00E77BE4" w:rsidRDefault="00E77BE4" w:rsidP="007848EC">
            <w:pPr>
              <w:pStyle w:val="NormalWeb"/>
              <w:rPr>
                <w:sz w:val="20"/>
                <w:szCs w:val="20"/>
              </w:rPr>
            </w:pPr>
            <w:r w:rsidRPr="00E77BE4">
              <w:rPr>
                <w:sz w:val="20"/>
                <w:szCs w:val="20"/>
              </w:rPr>
              <w:t>Department</w:t>
            </w:r>
          </w:p>
        </w:tc>
        <w:tc>
          <w:tcPr>
            <w:tcW w:w="954" w:type="dxa"/>
          </w:tcPr>
          <w:p w:rsidR="007848EC" w:rsidRPr="00E77BE4" w:rsidRDefault="00E77BE4" w:rsidP="00E77BE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#</w:t>
            </w:r>
          </w:p>
        </w:tc>
        <w:tc>
          <w:tcPr>
            <w:tcW w:w="3474" w:type="dxa"/>
          </w:tcPr>
          <w:p w:rsidR="007848EC" w:rsidRPr="00E77BE4" w:rsidRDefault="00E77BE4" w:rsidP="00E77BE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Title</w:t>
            </w:r>
          </w:p>
        </w:tc>
        <w:tc>
          <w:tcPr>
            <w:tcW w:w="2214" w:type="dxa"/>
          </w:tcPr>
          <w:p w:rsidR="007848EC" w:rsidRPr="00E77BE4" w:rsidRDefault="00E77BE4" w:rsidP="00E77BE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</w:t>
            </w:r>
          </w:p>
        </w:tc>
      </w:tr>
      <w:tr w:rsidR="007848EC" w:rsidTr="00E77BE4">
        <w:tc>
          <w:tcPr>
            <w:tcW w:w="1746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848EC" w:rsidRPr="00E77BE4" w:rsidRDefault="007848EC" w:rsidP="007848EC">
            <w:pPr>
              <w:pStyle w:val="NormalWeb"/>
              <w:ind w:left="360"/>
              <w:rPr>
                <w:sz w:val="20"/>
                <w:szCs w:val="20"/>
              </w:rPr>
            </w:pPr>
          </w:p>
        </w:tc>
      </w:tr>
      <w:tr w:rsidR="00E77BE4" w:rsidTr="00E77BE4">
        <w:tc>
          <w:tcPr>
            <w:tcW w:w="1746" w:type="dxa"/>
          </w:tcPr>
          <w:p w:rsidR="00E77BE4" w:rsidRPr="00E77BE4" w:rsidRDefault="00E77BE4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E77BE4" w:rsidRPr="00E77BE4" w:rsidRDefault="00E77BE4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E77BE4" w:rsidRPr="00E77BE4" w:rsidRDefault="00E77BE4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E77BE4" w:rsidRPr="00E77BE4" w:rsidRDefault="00E77BE4" w:rsidP="007848EC">
            <w:pPr>
              <w:pStyle w:val="NormalWeb"/>
              <w:ind w:left="360"/>
              <w:rPr>
                <w:sz w:val="20"/>
                <w:szCs w:val="20"/>
              </w:rPr>
            </w:pPr>
          </w:p>
        </w:tc>
      </w:tr>
      <w:tr w:rsidR="007848EC" w:rsidTr="00E77BE4">
        <w:tc>
          <w:tcPr>
            <w:tcW w:w="1746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</w:tr>
      <w:tr w:rsidR="007848EC" w:rsidTr="00E77BE4">
        <w:tc>
          <w:tcPr>
            <w:tcW w:w="1746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</w:tr>
      <w:tr w:rsidR="007848EC" w:rsidTr="00E77BE4">
        <w:tc>
          <w:tcPr>
            <w:tcW w:w="1746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</w:tr>
      <w:tr w:rsidR="007848EC" w:rsidTr="00E77BE4">
        <w:tc>
          <w:tcPr>
            <w:tcW w:w="1746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7848EC" w:rsidRPr="00E77BE4" w:rsidRDefault="007848EC" w:rsidP="007848EC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6A38F1" w:rsidRDefault="00E77BE4" w:rsidP="004745E8">
      <w:pPr>
        <w:pStyle w:val="NormalWeb"/>
        <w:ind w:left="720"/>
      </w:pPr>
      <w:r w:rsidRPr="007848EC">
        <w:rPr>
          <w:b/>
        </w:rPr>
        <w:t>Faculty certificate advisor’s approval signature</w:t>
      </w:r>
      <w:r>
        <w:t>:</w:t>
      </w:r>
      <w:r>
        <w:t xml:space="preserve"> ___________________________</w:t>
      </w:r>
      <w:r>
        <w:tab/>
      </w:r>
      <w:r>
        <w:t xml:space="preserve">                             </w:t>
      </w:r>
      <w:r w:rsidRPr="00E77BE4">
        <w:rPr>
          <w:sz w:val="20"/>
          <w:szCs w:val="20"/>
        </w:rPr>
        <w:br/>
      </w:r>
      <w:r>
        <w:br/>
      </w:r>
      <w:r w:rsidRPr="00E77BE4">
        <w:rPr>
          <w:b/>
        </w:rPr>
        <w:t>Certificate Co-</w:t>
      </w:r>
      <w:proofErr w:type="spellStart"/>
      <w:r w:rsidRPr="00E77BE4">
        <w:rPr>
          <w:b/>
        </w:rPr>
        <w:t>Chairs</w:t>
      </w:r>
      <w:r w:rsidR="006A38F1">
        <w:rPr>
          <w:b/>
        </w:rPr>
        <w:t>’s</w:t>
      </w:r>
      <w:proofErr w:type="spellEnd"/>
      <w:r w:rsidRPr="00E77BE4">
        <w:rPr>
          <w:b/>
        </w:rPr>
        <w:t xml:space="preserve"> </w:t>
      </w:r>
      <w:r w:rsidR="006A38F1" w:rsidRPr="007848EC">
        <w:rPr>
          <w:b/>
        </w:rPr>
        <w:t xml:space="preserve">approval </w:t>
      </w:r>
      <w:r w:rsidRPr="00E77BE4">
        <w:rPr>
          <w:b/>
        </w:rPr>
        <w:t>signatures</w:t>
      </w:r>
      <w:r>
        <w:t>: __________</w:t>
      </w:r>
      <w:r w:rsidR="006A38F1">
        <w:t>_______   _______________</w:t>
      </w:r>
      <w:r w:rsidR="0089532B">
        <w:br/>
      </w:r>
      <w:r w:rsidR="0089532B">
        <w:tab/>
      </w:r>
      <w:r w:rsidR="0089532B">
        <w:tab/>
      </w:r>
      <w:r w:rsidR="0089532B">
        <w:tab/>
      </w:r>
      <w:r w:rsidR="0089532B">
        <w:tab/>
      </w:r>
      <w:r w:rsidR="0089532B">
        <w:tab/>
      </w:r>
      <w:r w:rsidR="0089532B">
        <w:tab/>
      </w:r>
      <w:r w:rsidR="0089532B">
        <w:tab/>
      </w:r>
      <w:r w:rsidR="0089532B" w:rsidRPr="0089532B">
        <w:rPr>
          <w:sz w:val="22"/>
          <w:szCs w:val="22"/>
        </w:rPr>
        <w:t>Harry F. Dahms</w:t>
      </w:r>
      <w:r w:rsidR="0089532B">
        <w:tab/>
        <w:t xml:space="preserve">           </w:t>
      </w:r>
      <w:r w:rsidR="0089532B" w:rsidRPr="0089532B">
        <w:rPr>
          <w:sz w:val="22"/>
          <w:szCs w:val="22"/>
        </w:rPr>
        <w:t>Allen R. Dunn</w:t>
      </w:r>
      <w:bookmarkStart w:id="0" w:name="_GoBack"/>
      <w:bookmarkEnd w:id="0"/>
      <w:r>
        <w:br/>
      </w:r>
      <w:r>
        <w:br/>
        <w:t xml:space="preserve">b. </w:t>
      </w:r>
      <w:r>
        <w:tab/>
      </w:r>
      <w:r w:rsidR="007848EC" w:rsidRPr="00E77BE4">
        <w:rPr>
          <w:b/>
        </w:rPr>
        <w:t>Capstone experience</w:t>
      </w:r>
      <w:r w:rsidRPr="006A38F1">
        <w:t xml:space="preserve"> </w:t>
      </w:r>
      <w:r w:rsidR="006A38F1" w:rsidRPr="006A38F1">
        <w:rPr>
          <w:sz w:val="20"/>
          <w:szCs w:val="20"/>
        </w:rPr>
        <w:t>(</w:t>
      </w:r>
      <w:r w:rsidRPr="006A38F1">
        <w:rPr>
          <w:sz w:val="20"/>
          <w:szCs w:val="20"/>
        </w:rPr>
        <w:t xml:space="preserve">Completion of a capstone experience in the home </w:t>
      </w:r>
      <w:r w:rsidR="006A38F1" w:rsidRPr="006A38F1">
        <w:rPr>
          <w:sz w:val="20"/>
          <w:szCs w:val="20"/>
        </w:rPr>
        <w:t>department,</w:t>
      </w:r>
      <w:r w:rsidR="006A38F1" w:rsidRPr="006A38F1">
        <w:rPr>
          <w:sz w:val="20"/>
          <w:szCs w:val="20"/>
        </w:rPr>
        <w:br/>
        <w:t xml:space="preserve"> </w:t>
      </w:r>
      <w:r w:rsidR="006A38F1" w:rsidRPr="006A38F1">
        <w:rPr>
          <w:sz w:val="20"/>
          <w:szCs w:val="20"/>
        </w:rPr>
        <w:tab/>
      </w:r>
      <w:r w:rsidRPr="006A38F1">
        <w:rPr>
          <w:sz w:val="20"/>
          <w:szCs w:val="20"/>
        </w:rPr>
        <w:t xml:space="preserve">such as the oral presentation of research results to a scheduled </w:t>
      </w:r>
      <w:r w:rsidR="006A38F1" w:rsidRPr="006A38F1">
        <w:rPr>
          <w:sz w:val="20"/>
          <w:szCs w:val="20"/>
        </w:rPr>
        <w:t>meeting of faculty</w:t>
      </w:r>
      <w:r w:rsidR="006A38F1">
        <w:rPr>
          <w:sz w:val="20"/>
          <w:szCs w:val="20"/>
        </w:rPr>
        <w:t xml:space="preserve"> and</w:t>
      </w:r>
      <w:r w:rsidR="006A38F1" w:rsidRPr="006A38F1">
        <w:rPr>
          <w:sz w:val="20"/>
          <w:szCs w:val="20"/>
        </w:rPr>
        <w:br/>
        <w:t xml:space="preserve"> </w:t>
      </w:r>
      <w:r w:rsidR="006A38F1" w:rsidRPr="006A38F1">
        <w:rPr>
          <w:sz w:val="20"/>
          <w:szCs w:val="20"/>
        </w:rPr>
        <w:tab/>
      </w:r>
      <w:r w:rsidRPr="006A38F1">
        <w:rPr>
          <w:sz w:val="20"/>
          <w:szCs w:val="20"/>
        </w:rPr>
        <w:t xml:space="preserve">student members of the certificate program, or the </w:t>
      </w:r>
      <w:r w:rsidR="006A38F1" w:rsidRPr="006A38F1">
        <w:rPr>
          <w:sz w:val="20"/>
          <w:szCs w:val="20"/>
        </w:rPr>
        <w:t>submission of a published piece of work</w:t>
      </w:r>
      <w:r w:rsidR="006A38F1" w:rsidRPr="006A38F1">
        <w:rPr>
          <w:sz w:val="20"/>
          <w:szCs w:val="20"/>
        </w:rPr>
        <w:br/>
        <w:t xml:space="preserve"> </w:t>
      </w:r>
      <w:r w:rsidR="006A38F1" w:rsidRPr="006A38F1">
        <w:rPr>
          <w:sz w:val="20"/>
          <w:szCs w:val="20"/>
        </w:rPr>
        <w:tab/>
      </w:r>
      <w:r w:rsidRPr="006A38F1">
        <w:rPr>
          <w:sz w:val="20"/>
          <w:szCs w:val="20"/>
        </w:rPr>
        <w:t xml:space="preserve">submission of a published piece of work for discussion at a scheduled meeting of </w:t>
      </w:r>
      <w:r w:rsidR="006A38F1" w:rsidRPr="006A38F1">
        <w:rPr>
          <w:sz w:val="20"/>
          <w:szCs w:val="20"/>
        </w:rPr>
        <w:t>faculty</w:t>
      </w:r>
      <w:r w:rsidR="006A38F1">
        <w:rPr>
          <w:sz w:val="20"/>
          <w:szCs w:val="20"/>
        </w:rPr>
        <w:t xml:space="preserve"> and</w:t>
      </w:r>
      <w:r w:rsidR="006A38F1" w:rsidRPr="006A38F1">
        <w:rPr>
          <w:sz w:val="20"/>
          <w:szCs w:val="20"/>
        </w:rPr>
        <w:br/>
        <w:t xml:space="preserve"> </w:t>
      </w:r>
      <w:r w:rsidR="006A38F1" w:rsidRPr="006A38F1">
        <w:rPr>
          <w:sz w:val="20"/>
          <w:szCs w:val="20"/>
        </w:rPr>
        <w:tab/>
      </w:r>
      <w:r w:rsidRPr="006A38F1">
        <w:rPr>
          <w:sz w:val="20"/>
          <w:szCs w:val="20"/>
        </w:rPr>
        <w:t xml:space="preserve">student members of the certificate program. Completion of the </w:t>
      </w:r>
      <w:r w:rsidR="006A38F1" w:rsidRPr="006A38F1">
        <w:rPr>
          <w:sz w:val="20"/>
          <w:szCs w:val="20"/>
        </w:rPr>
        <w:t>capstone experience must be</w:t>
      </w:r>
      <w:r w:rsidR="006A38F1" w:rsidRPr="006A38F1">
        <w:rPr>
          <w:sz w:val="20"/>
          <w:szCs w:val="20"/>
        </w:rPr>
        <w:br/>
        <w:t xml:space="preserve"> </w:t>
      </w:r>
      <w:r w:rsidR="006A38F1" w:rsidRPr="006A38F1">
        <w:rPr>
          <w:sz w:val="20"/>
          <w:szCs w:val="20"/>
        </w:rPr>
        <w:tab/>
      </w:r>
      <w:r w:rsidRPr="006A38F1">
        <w:rPr>
          <w:sz w:val="20"/>
          <w:szCs w:val="20"/>
        </w:rPr>
        <w:t xml:space="preserve">certified by the student’s certificate advisor and the </w:t>
      </w:r>
      <w:r w:rsidR="006A38F1" w:rsidRPr="006A38F1">
        <w:rPr>
          <w:sz w:val="20"/>
          <w:szCs w:val="20"/>
        </w:rPr>
        <w:t>certificate Co-Chairs. After completing all</w:t>
      </w:r>
      <w:r w:rsidR="006A38F1" w:rsidRPr="006A38F1">
        <w:rPr>
          <w:sz w:val="20"/>
          <w:szCs w:val="20"/>
        </w:rPr>
        <w:br/>
        <w:t xml:space="preserve"> </w:t>
      </w:r>
      <w:r w:rsidR="006A38F1" w:rsidRPr="006A38F1">
        <w:rPr>
          <w:sz w:val="20"/>
          <w:szCs w:val="20"/>
        </w:rPr>
        <w:tab/>
      </w:r>
      <w:r w:rsidRPr="006A38F1">
        <w:rPr>
          <w:sz w:val="20"/>
          <w:szCs w:val="20"/>
        </w:rPr>
        <w:t xml:space="preserve">requirements, submit the Completion </w:t>
      </w:r>
      <w:r w:rsidR="006A38F1" w:rsidRPr="006A38F1">
        <w:rPr>
          <w:sz w:val="20"/>
          <w:szCs w:val="20"/>
        </w:rPr>
        <w:t>of Certificate Program form, with signatures, to</w:t>
      </w:r>
      <w:r w:rsidR="006A38F1" w:rsidRPr="006A38F1">
        <w:rPr>
          <w:sz w:val="20"/>
          <w:szCs w:val="20"/>
        </w:rPr>
        <w:br/>
        <w:t xml:space="preserve"> </w:t>
      </w:r>
      <w:r w:rsidR="006A38F1" w:rsidRPr="006A38F1">
        <w:rPr>
          <w:sz w:val="20"/>
          <w:szCs w:val="20"/>
        </w:rPr>
        <w:tab/>
      </w:r>
      <w:r w:rsidRPr="006A38F1">
        <w:rPr>
          <w:sz w:val="20"/>
          <w:szCs w:val="20"/>
        </w:rPr>
        <w:t xml:space="preserve">The Graduate School for </w:t>
      </w:r>
      <w:r w:rsidR="006A38F1" w:rsidRPr="006A38F1">
        <w:rPr>
          <w:sz w:val="20"/>
          <w:szCs w:val="20"/>
        </w:rPr>
        <w:t>processing.)</w:t>
      </w:r>
      <w:r w:rsidR="004978C9">
        <w:rPr>
          <w:sz w:val="20"/>
          <w:szCs w:val="20"/>
        </w:rPr>
        <w:t xml:space="preserve"> – </w:t>
      </w:r>
      <w:r w:rsidR="0089532B">
        <w:rPr>
          <w:b/>
          <w:sz w:val="20"/>
          <w:szCs w:val="20"/>
        </w:rPr>
        <w:t>Please d</w:t>
      </w:r>
      <w:r w:rsidR="004978C9" w:rsidRPr="004978C9">
        <w:rPr>
          <w:b/>
          <w:sz w:val="20"/>
          <w:szCs w:val="20"/>
        </w:rPr>
        <w:t>escri</w:t>
      </w:r>
      <w:r w:rsidR="0089532B">
        <w:rPr>
          <w:b/>
          <w:sz w:val="20"/>
          <w:szCs w:val="20"/>
        </w:rPr>
        <w:t xml:space="preserve">be </w:t>
      </w:r>
      <w:r w:rsidR="004978C9" w:rsidRPr="004978C9">
        <w:rPr>
          <w:b/>
          <w:sz w:val="20"/>
          <w:szCs w:val="20"/>
        </w:rPr>
        <w:t>the capstone experience</w:t>
      </w:r>
      <w:r w:rsidR="004978C9">
        <w:rPr>
          <w:sz w:val="20"/>
          <w:szCs w:val="20"/>
        </w:rPr>
        <w:t>: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6A38F1" w:rsidTr="004978C9">
        <w:trPr>
          <w:trHeight w:val="2699"/>
        </w:trPr>
        <w:tc>
          <w:tcPr>
            <w:tcW w:w="8028" w:type="dxa"/>
          </w:tcPr>
          <w:p w:rsidR="006A38F1" w:rsidRPr="006A38F1" w:rsidRDefault="006A38F1" w:rsidP="00E77BE4">
            <w:pPr>
              <w:pStyle w:val="NormalWeb"/>
              <w:rPr>
                <w:sz w:val="20"/>
                <w:szCs w:val="20"/>
              </w:rPr>
            </w:pPr>
          </w:p>
        </w:tc>
      </w:tr>
    </w:tbl>
    <w:p w:rsidR="00903DD0" w:rsidRDefault="006A38F1" w:rsidP="006A38F1">
      <w:pPr>
        <w:tabs>
          <w:tab w:val="left" w:pos="720"/>
        </w:tabs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Certificate Completion Confirmation:</w:t>
      </w:r>
    </w:p>
    <w:p w:rsidR="006A38F1" w:rsidRPr="006A38F1" w:rsidRDefault="006A38F1" w:rsidP="006A38F1">
      <w:pPr>
        <w:tabs>
          <w:tab w:val="left" w:pos="72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6A38F1">
        <w:rPr>
          <w:rFonts w:ascii="Times New Roman" w:hAnsi="Times New Roman" w:cs="Times New Roman"/>
          <w:b/>
          <w:sz w:val="24"/>
          <w:szCs w:val="24"/>
        </w:rPr>
        <w:t xml:space="preserve">Faculty certificate advisor’s </w:t>
      </w:r>
      <w:r w:rsidRPr="006A38F1">
        <w:rPr>
          <w:rFonts w:ascii="Times New Roman" w:hAnsi="Times New Roman" w:cs="Times New Roman"/>
          <w:b/>
          <w:sz w:val="24"/>
          <w:szCs w:val="24"/>
        </w:rPr>
        <w:t>completion</w:t>
      </w:r>
      <w:r w:rsidRPr="006A38F1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Pr="006A38F1">
        <w:rPr>
          <w:rFonts w:ascii="Times New Roman" w:hAnsi="Times New Roman" w:cs="Times New Roman"/>
          <w:sz w:val="24"/>
          <w:szCs w:val="24"/>
        </w:rPr>
        <w:t>: ___________________________</w:t>
      </w:r>
      <w:r w:rsidRPr="006A38F1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6A38F1">
        <w:rPr>
          <w:rFonts w:ascii="Times New Roman" w:hAnsi="Times New Roman" w:cs="Times New Roman"/>
          <w:sz w:val="24"/>
          <w:szCs w:val="24"/>
        </w:rPr>
        <w:br/>
      </w:r>
      <w:r w:rsidRPr="006A38F1">
        <w:rPr>
          <w:rFonts w:ascii="Times New Roman" w:hAnsi="Times New Roman" w:cs="Times New Roman"/>
          <w:sz w:val="24"/>
          <w:szCs w:val="24"/>
        </w:rPr>
        <w:br/>
      </w:r>
      <w:r w:rsidRPr="006A38F1">
        <w:rPr>
          <w:rFonts w:ascii="Times New Roman" w:hAnsi="Times New Roman" w:cs="Times New Roman"/>
          <w:b/>
          <w:sz w:val="24"/>
          <w:szCs w:val="24"/>
        </w:rPr>
        <w:t>Certificate Co-</w:t>
      </w:r>
      <w:proofErr w:type="spellStart"/>
      <w:r w:rsidRPr="006A38F1">
        <w:rPr>
          <w:rFonts w:ascii="Times New Roman" w:hAnsi="Times New Roman" w:cs="Times New Roman"/>
          <w:b/>
          <w:sz w:val="24"/>
          <w:szCs w:val="24"/>
        </w:rPr>
        <w:t>Chairs’s</w:t>
      </w:r>
      <w:proofErr w:type="spellEnd"/>
      <w:r w:rsidRPr="006A3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8F1">
        <w:rPr>
          <w:rFonts w:ascii="Times New Roman" w:hAnsi="Times New Roman" w:cs="Times New Roman"/>
          <w:b/>
          <w:sz w:val="24"/>
          <w:szCs w:val="24"/>
        </w:rPr>
        <w:t xml:space="preserve">completion </w:t>
      </w:r>
      <w:r w:rsidRPr="006A38F1">
        <w:rPr>
          <w:rFonts w:ascii="Times New Roman" w:hAnsi="Times New Roman" w:cs="Times New Roman"/>
          <w:b/>
          <w:sz w:val="24"/>
          <w:szCs w:val="24"/>
        </w:rPr>
        <w:t>signatures</w:t>
      </w:r>
      <w:r w:rsidRPr="006A38F1">
        <w:rPr>
          <w:rFonts w:ascii="Times New Roman" w:hAnsi="Times New Roman" w:cs="Times New Roman"/>
          <w:sz w:val="24"/>
          <w:szCs w:val="24"/>
        </w:rPr>
        <w:t>: _______________   _______________</w:t>
      </w:r>
      <w:r w:rsidR="0089532B">
        <w:rPr>
          <w:rFonts w:ascii="Times New Roman" w:hAnsi="Times New Roman" w:cs="Times New Roman"/>
          <w:sz w:val="24"/>
          <w:szCs w:val="24"/>
        </w:rPr>
        <w:br/>
      </w:r>
      <w:r w:rsidR="0089532B">
        <w:rPr>
          <w:rFonts w:ascii="Times New Roman" w:hAnsi="Times New Roman" w:cs="Times New Roman"/>
          <w:sz w:val="24"/>
          <w:szCs w:val="24"/>
        </w:rPr>
        <w:tab/>
      </w:r>
      <w:r w:rsidR="0089532B">
        <w:rPr>
          <w:rFonts w:ascii="Times New Roman" w:hAnsi="Times New Roman" w:cs="Times New Roman"/>
          <w:sz w:val="24"/>
          <w:szCs w:val="24"/>
        </w:rPr>
        <w:tab/>
      </w:r>
      <w:r w:rsidR="0089532B">
        <w:rPr>
          <w:rFonts w:ascii="Times New Roman" w:hAnsi="Times New Roman" w:cs="Times New Roman"/>
          <w:sz w:val="24"/>
          <w:szCs w:val="24"/>
        </w:rPr>
        <w:tab/>
      </w:r>
      <w:r w:rsidR="0089532B">
        <w:rPr>
          <w:rFonts w:ascii="Times New Roman" w:hAnsi="Times New Roman" w:cs="Times New Roman"/>
          <w:sz w:val="24"/>
          <w:szCs w:val="24"/>
        </w:rPr>
        <w:tab/>
      </w:r>
      <w:r w:rsidR="0089532B">
        <w:rPr>
          <w:rFonts w:ascii="Times New Roman" w:hAnsi="Times New Roman" w:cs="Times New Roman"/>
          <w:sz w:val="24"/>
          <w:szCs w:val="24"/>
        </w:rPr>
        <w:tab/>
      </w:r>
      <w:r w:rsidR="0089532B">
        <w:rPr>
          <w:rFonts w:ascii="Times New Roman" w:hAnsi="Times New Roman" w:cs="Times New Roman"/>
          <w:sz w:val="24"/>
          <w:szCs w:val="24"/>
        </w:rPr>
        <w:tab/>
      </w:r>
      <w:r w:rsidR="0089532B">
        <w:rPr>
          <w:rFonts w:ascii="Times New Roman" w:hAnsi="Times New Roman" w:cs="Times New Roman"/>
          <w:sz w:val="24"/>
          <w:szCs w:val="24"/>
        </w:rPr>
        <w:tab/>
      </w:r>
      <w:r w:rsidR="0089532B" w:rsidRPr="0089532B">
        <w:rPr>
          <w:rFonts w:ascii="Times New Roman" w:hAnsi="Times New Roman" w:cs="Times New Roman"/>
        </w:rPr>
        <w:t>Harry F. Dahms</w:t>
      </w:r>
      <w:r w:rsidR="0089532B">
        <w:rPr>
          <w:rFonts w:ascii="Times New Roman" w:hAnsi="Times New Roman" w:cs="Times New Roman"/>
        </w:rPr>
        <w:tab/>
        <w:t xml:space="preserve">           </w:t>
      </w:r>
      <w:r w:rsidR="0089532B" w:rsidRPr="0089532B">
        <w:rPr>
          <w:rFonts w:ascii="Times New Roman" w:hAnsi="Times New Roman" w:cs="Times New Roman"/>
        </w:rPr>
        <w:t>Allen R. Dunn</w:t>
      </w:r>
    </w:p>
    <w:sectPr w:rsidR="006A38F1" w:rsidRPr="006A38F1" w:rsidSect="0089532B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EAD"/>
    <w:multiLevelType w:val="hybridMultilevel"/>
    <w:tmpl w:val="12242E2C"/>
    <w:lvl w:ilvl="0" w:tplc="04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15A92"/>
    <w:multiLevelType w:val="hybridMultilevel"/>
    <w:tmpl w:val="C536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966"/>
    <w:multiLevelType w:val="hybridMultilevel"/>
    <w:tmpl w:val="12242E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1CEB"/>
    <w:multiLevelType w:val="hybridMultilevel"/>
    <w:tmpl w:val="E4646788"/>
    <w:lvl w:ilvl="0" w:tplc="5EE25F8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60F9"/>
    <w:multiLevelType w:val="hybridMultilevel"/>
    <w:tmpl w:val="3568635C"/>
    <w:lvl w:ilvl="0" w:tplc="973C408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6C437F"/>
    <w:multiLevelType w:val="hybridMultilevel"/>
    <w:tmpl w:val="945860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F"/>
    <w:rsid w:val="004724DF"/>
    <w:rsid w:val="004745E8"/>
    <w:rsid w:val="004978C9"/>
    <w:rsid w:val="006A38F1"/>
    <w:rsid w:val="007848EC"/>
    <w:rsid w:val="0089532B"/>
    <w:rsid w:val="00903DD0"/>
    <w:rsid w:val="00A92C77"/>
    <w:rsid w:val="00E77BE4"/>
    <w:rsid w:val="00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4DF"/>
    <w:rPr>
      <w:color w:val="0000FF"/>
      <w:u w:val="single"/>
    </w:rPr>
  </w:style>
  <w:style w:type="table" w:styleId="TableGrid">
    <w:name w:val="Table Grid"/>
    <w:basedOn w:val="TableNormal"/>
    <w:uiPriority w:val="59"/>
    <w:rsid w:val="00EB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4DF"/>
    <w:rPr>
      <w:color w:val="0000FF"/>
      <w:u w:val="single"/>
    </w:rPr>
  </w:style>
  <w:style w:type="table" w:styleId="TableGrid">
    <w:name w:val="Table Grid"/>
    <w:basedOn w:val="TableNormal"/>
    <w:uiPriority w:val="59"/>
    <w:rsid w:val="00EB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tk.edu/preview_program.php?catoid=15&amp;poid=6229" TargetMode="External"/><Relationship Id="rId13" Type="http://schemas.openxmlformats.org/officeDocument/2006/relationships/hyperlink" Target="http://catalog.utk.edu/preview_program.php?catoid=15&amp;poid=6229" TargetMode="External"/><Relationship Id="rId18" Type="http://schemas.openxmlformats.org/officeDocument/2006/relationships/hyperlink" Target="http://catalog.utk.edu/preview_program.php?catoid=15&amp;poid=6229" TargetMode="External"/><Relationship Id="rId26" Type="http://schemas.openxmlformats.org/officeDocument/2006/relationships/hyperlink" Target="http://catalog.utk.edu/preview_program.php?catoid=15&amp;poid=6229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utk.edu/preview_program.php?catoid=15&amp;poid=6229" TargetMode="External"/><Relationship Id="rId34" Type="http://schemas.openxmlformats.org/officeDocument/2006/relationships/hyperlink" Target="http://catalog.utk.edu/preview_program.php?catoid=15&amp;poid=622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atalog.utk.edu/preview_program.php?catoid=15&amp;poid=6229" TargetMode="External"/><Relationship Id="rId17" Type="http://schemas.openxmlformats.org/officeDocument/2006/relationships/hyperlink" Target="http://catalog.utk.edu/preview_program.php?catoid=15&amp;poid=6229" TargetMode="External"/><Relationship Id="rId25" Type="http://schemas.openxmlformats.org/officeDocument/2006/relationships/hyperlink" Target="http://catalog.utk.edu/preview_program.php?catoid=15&amp;poid=6229" TargetMode="External"/><Relationship Id="rId33" Type="http://schemas.openxmlformats.org/officeDocument/2006/relationships/hyperlink" Target="http://catalog.utk.edu/preview_program.php?catoid=15&amp;poid=622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atalog.utk.edu/preview_program.php?catoid=15&amp;poid=6229" TargetMode="External"/><Relationship Id="rId20" Type="http://schemas.openxmlformats.org/officeDocument/2006/relationships/hyperlink" Target="http://catalog.utk.edu/preview_program.php?catoid=15&amp;poid=6229" TargetMode="External"/><Relationship Id="rId29" Type="http://schemas.openxmlformats.org/officeDocument/2006/relationships/hyperlink" Target="http://catalog.utk.edu/preview_program.php?catoid=15&amp;poid=62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utk.edu/preview_program.php?catoid=15&amp;poid=6229" TargetMode="External"/><Relationship Id="rId24" Type="http://schemas.openxmlformats.org/officeDocument/2006/relationships/hyperlink" Target="http://catalog.utk.edu/preview_program.php?catoid=15&amp;poid=6229" TargetMode="External"/><Relationship Id="rId32" Type="http://schemas.openxmlformats.org/officeDocument/2006/relationships/hyperlink" Target="http://catalog.utk.edu/preview_program.php?catoid=15&amp;poid=6229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atalog.utk.edu/preview_program.php?catoid=15&amp;poid=6229" TargetMode="External"/><Relationship Id="rId23" Type="http://schemas.openxmlformats.org/officeDocument/2006/relationships/hyperlink" Target="http://catalog.utk.edu/preview_program.php?catoid=15&amp;poid=6229" TargetMode="External"/><Relationship Id="rId28" Type="http://schemas.openxmlformats.org/officeDocument/2006/relationships/hyperlink" Target="http://catalog.utk.edu/preview_program.php?catoid=15&amp;poid=6229" TargetMode="External"/><Relationship Id="rId36" Type="http://schemas.openxmlformats.org/officeDocument/2006/relationships/hyperlink" Target="http://sociology.utk.edu/socialtheory/courses.php" TargetMode="External"/><Relationship Id="rId10" Type="http://schemas.openxmlformats.org/officeDocument/2006/relationships/hyperlink" Target="http://catalog.utk.edu/preview_program.php?catoid=15&amp;poid=6229" TargetMode="External"/><Relationship Id="rId19" Type="http://schemas.openxmlformats.org/officeDocument/2006/relationships/hyperlink" Target="http://catalog.utk.edu/preview_program.php?catoid=15&amp;poid=6229" TargetMode="External"/><Relationship Id="rId31" Type="http://schemas.openxmlformats.org/officeDocument/2006/relationships/hyperlink" Target="http://catalog.utk.edu/preview_program.php?catoid=15&amp;poid=62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utk.edu/preview_program.php?catoid=15&amp;poid=6229" TargetMode="External"/><Relationship Id="rId14" Type="http://schemas.openxmlformats.org/officeDocument/2006/relationships/hyperlink" Target="http://catalog.utk.edu/preview_program.php?catoid=15&amp;poid=6229" TargetMode="External"/><Relationship Id="rId22" Type="http://schemas.openxmlformats.org/officeDocument/2006/relationships/hyperlink" Target="http://catalog.utk.edu/preview_program.php?catoid=15&amp;poid=6229" TargetMode="External"/><Relationship Id="rId27" Type="http://schemas.openxmlformats.org/officeDocument/2006/relationships/hyperlink" Target="http://catalog.utk.edu/preview_program.php?catoid=15&amp;poid=6229" TargetMode="External"/><Relationship Id="rId30" Type="http://schemas.openxmlformats.org/officeDocument/2006/relationships/hyperlink" Target="http://catalog.utk.edu/preview_program.php?catoid=15&amp;poid=6229" TargetMode="External"/><Relationship Id="rId35" Type="http://schemas.openxmlformats.org/officeDocument/2006/relationships/hyperlink" Target="http://catalog.utk.edu/preview_program.php?catoid=15&amp;poid=6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F987-F22E-43FF-B134-478A9311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948</Words>
  <Characters>5312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Dahms, Harry</dc:creator>
  <cp:lastModifiedBy>Dahms, Harry</cp:lastModifiedBy>
  <cp:revision>3</cp:revision>
  <cp:lastPrinted>2014-08-01T05:16:00Z</cp:lastPrinted>
  <dcterms:created xsi:type="dcterms:W3CDTF">2014-08-01T04:08:00Z</dcterms:created>
  <dcterms:modified xsi:type="dcterms:W3CDTF">2014-08-01T19:47:00Z</dcterms:modified>
</cp:coreProperties>
</file>